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AB9" w:rsidRDefault="00F57334" w:rsidP="007458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5890">
        <w:rPr>
          <w:rFonts w:ascii="Times New Roman" w:hAnsi="Times New Roman" w:cs="Times New Roman"/>
          <w:b/>
          <w:i/>
          <w:sz w:val="28"/>
          <w:szCs w:val="28"/>
        </w:rPr>
        <w:t xml:space="preserve">Projekty riešené ako súčasť grantov </w:t>
      </w:r>
    </w:p>
    <w:p w:rsidR="00F57334" w:rsidRPr="00745890" w:rsidRDefault="00F57334" w:rsidP="007458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5890">
        <w:rPr>
          <w:rFonts w:ascii="Times New Roman" w:hAnsi="Times New Roman" w:cs="Times New Roman"/>
          <w:b/>
          <w:i/>
          <w:sz w:val="28"/>
          <w:szCs w:val="28"/>
        </w:rPr>
        <w:t>Kultúrnej a edukačnej grantovej agentúry (KEGA)</w:t>
      </w:r>
    </w:p>
    <w:p w:rsidR="00D81AB9" w:rsidRDefault="00D81AB9" w:rsidP="0074589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9346BC" w:rsidRPr="00745890" w:rsidRDefault="009346BC" w:rsidP="00745890">
      <w:pPr>
        <w:spacing w:after="0" w:line="240" w:lineRule="auto"/>
        <w:jc w:val="both"/>
        <w:rPr>
          <w:rFonts w:ascii="Times New Roman" w:hAnsi="Times New Roman" w:cs="Times New Roman"/>
          <w:lang w:eastAsia="sk-SK"/>
        </w:rPr>
      </w:pPr>
    </w:p>
    <w:p w:rsidR="00AB30F5" w:rsidRDefault="00AB30F5" w:rsidP="0074589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  <w:r w:rsidRPr="00D81AB9"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  <w:t>Pokračujúce projekty</w:t>
      </w:r>
    </w:p>
    <w:p w:rsidR="00D81AB9" w:rsidRPr="00D81AB9" w:rsidRDefault="00D81AB9" w:rsidP="0074589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538135" w:themeColor="accent6" w:themeShade="BF"/>
          <w:sz w:val="28"/>
          <w:szCs w:val="28"/>
        </w:rPr>
      </w:pPr>
    </w:p>
    <w:p w:rsidR="00D81AB9" w:rsidRPr="00D81AB9" w:rsidRDefault="00690BC7" w:rsidP="00D81AB9">
      <w:pPr>
        <w:spacing w:after="0" w:line="240" w:lineRule="auto"/>
        <w:jc w:val="both"/>
        <w:rPr>
          <w:rFonts w:ascii="Times New Roman" w:hAnsi="Times New Roman" w:cs="Times New Roman"/>
          <w:b/>
          <w:lang w:eastAsia="sk-SK"/>
        </w:rPr>
      </w:pPr>
      <w:r w:rsidRPr="00D81AB9">
        <w:rPr>
          <w:rFonts w:ascii="Times New Roman" w:hAnsi="Times New Roman" w:cs="Times New Roman"/>
          <w:b/>
        </w:rPr>
        <w:t xml:space="preserve">KEGA </w:t>
      </w:r>
      <w:r w:rsidR="00D81AB9" w:rsidRPr="00D81AB9">
        <w:rPr>
          <w:rFonts w:ascii="Times New Roman" w:hAnsi="Times New Roman" w:cs="Times New Roman"/>
          <w:b/>
          <w:lang w:eastAsia="sk-SK"/>
        </w:rPr>
        <w:t xml:space="preserve">001UPJŠ-4/2023 Implementácia </w:t>
      </w:r>
      <w:proofErr w:type="spellStart"/>
      <w:r w:rsidR="00D81AB9" w:rsidRPr="00D81AB9">
        <w:rPr>
          <w:rFonts w:ascii="Times New Roman" w:hAnsi="Times New Roman" w:cs="Times New Roman"/>
          <w:b/>
          <w:lang w:eastAsia="sk-SK"/>
        </w:rPr>
        <w:t>formatívneho</w:t>
      </w:r>
      <w:proofErr w:type="spellEnd"/>
      <w:r w:rsidR="00D81AB9" w:rsidRPr="00D81AB9">
        <w:rPr>
          <w:rFonts w:ascii="Times New Roman" w:hAnsi="Times New Roman" w:cs="Times New Roman"/>
          <w:b/>
          <w:lang w:eastAsia="sk-SK"/>
        </w:rPr>
        <w:t xml:space="preserve"> hodnotenia do výučby na základnej škole so zameraním na digitálnu formu </w:t>
      </w:r>
    </w:p>
    <w:p w:rsidR="00D81AB9" w:rsidRDefault="00D81AB9" w:rsidP="00D81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1AB9">
        <w:rPr>
          <w:rFonts w:ascii="Times New Roman" w:hAnsi="Times New Roman" w:cs="Times New Roman"/>
          <w:b/>
          <w:lang w:eastAsia="sk-SK"/>
        </w:rPr>
        <w:t xml:space="preserve">Cieľ projektu: </w:t>
      </w:r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Ciele projektu rozširujú vytvorené databázy nástrojov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formatívneho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hodnotenia pre prírodovedné predmety o spoločenskovedné predmety, posúvajú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hodnotenie k digitálnym formám a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implemenujú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hodnotenie do výučby prostredníctvom vytvorenia digitálnej knižnice. Hlavným cieľom projektu je vytvoriť zbierky nástrojov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formatívneho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hodnotenia pre vybrané spoločenskovedné predmety (slovenský jazyk, anglický jazyk, nemecký jazyk, dejepis), digitálne spracovať databázy nástrojov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formatívneho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hodnotenia pre všetky predmety, ktoré budú súčasťou existujúcej digitálnej knižnice, využívať digitálnu knižnicu vo výučbe prírodovedných predmetov, vybraných spoločenskovedných predmetov a matematiky na základnej škole a zistiť jej vplyv na rozvoj konceptuálneho porozumenia, na úroveň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sebareflexívnych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kompetencií žiakov a na názory a postoje učiteľov, žiakov a rodičov k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formatívnemu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hodnoteniu. V rámci projektu sa rozšíria obsah a funkcionality digitálnej knižnice. Implementácia digitálnej knižnice do praxe bude realizovaná v spolupráci s digitálnymi koordinátormi a vybranými učiteľmi na vybraných základných školách. Digitálni koordinátori ako aj učitelia budú pripravovaní na prácu s digitálnou knižnicou prostredníctvom školení a pripravených manuálov. Vybraní učitelia budú zaškolení i pre spoluprácu pri tvorbe zbierok s nástrojmi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formatívneho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hodnotenia. Digitálna knižnica má potenciál rozvíjať digitálne zručnosti učiteľov a žiakov. Za účelom overenia efektívnosti digitálnej knižnice bude realizovaný pedagogický výskum. Výsledky výskumu môžu byť využité pri pripravovaných zmenách v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kurikule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základného vzdelávania, v oblasti hodnotenia žiakov v jednotlivých vzdelávacích cykloch a vzdelávacích oblastiach Projekt nadväzuje na výsledky projektov VEGA č. 1/0265/17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hodnotenie vo výučbe prírodných vied, matematiky a informatiky a KEGA č. 004UPJŠ-4/2020 Tvorba, implementácia a overovanie efektívnosti digitálnej knižnice s nástrojmi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formatívneho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hodnotenia pre prírodovedné predmety, matematiku a informatiku na základnej škole. </w:t>
      </w:r>
    </w:p>
    <w:p w:rsidR="00D81AB9" w:rsidRDefault="00D81AB9" w:rsidP="00D81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1AB9">
        <w:rPr>
          <w:rFonts w:ascii="Times New Roman" w:hAnsi="Times New Roman" w:cs="Times New Roman"/>
          <w:b/>
          <w:sz w:val="24"/>
          <w:szCs w:val="24"/>
          <w:lang w:eastAsia="sk-SK"/>
        </w:rPr>
        <w:t>Zodpovedný riešiteľ projektu na UJS</w:t>
      </w:r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: Mgr. Katarína Szarka, PhD. </w:t>
      </w:r>
    </w:p>
    <w:p w:rsidR="00D81AB9" w:rsidRDefault="00D81AB9" w:rsidP="00D81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1AB9">
        <w:rPr>
          <w:rFonts w:ascii="Times New Roman" w:hAnsi="Times New Roman" w:cs="Times New Roman"/>
          <w:b/>
          <w:sz w:val="24"/>
          <w:szCs w:val="24"/>
          <w:lang w:eastAsia="sk-SK"/>
        </w:rPr>
        <w:t>Spoluriešitelia z UJS</w:t>
      </w:r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: Mgr. Paulíková Klaudia, PhD., Mgr. </w:t>
      </w:r>
      <w:proofErr w:type="spellStart"/>
      <w:r w:rsidRPr="00D81AB9">
        <w:rPr>
          <w:rFonts w:ascii="Times New Roman" w:hAnsi="Times New Roman" w:cs="Times New Roman"/>
          <w:sz w:val="24"/>
          <w:szCs w:val="24"/>
          <w:lang w:eastAsia="sk-SK"/>
        </w:rPr>
        <w:t>Borbélyová</w:t>
      </w:r>
      <w:proofErr w:type="spellEnd"/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Diana, Ph</w:t>
      </w:r>
      <w:r w:rsidR="00576CAB">
        <w:rPr>
          <w:rFonts w:ascii="Times New Roman" w:hAnsi="Times New Roman" w:cs="Times New Roman"/>
          <w:sz w:val="24"/>
          <w:szCs w:val="24"/>
          <w:lang w:eastAsia="sk-SK"/>
        </w:rPr>
        <w:t xml:space="preserve">D., Mgr. </w:t>
      </w:r>
      <w:proofErr w:type="spellStart"/>
      <w:r w:rsidR="00576CAB">
        <w:rPr>
          <w:rFonts w:ascii="Times New Roman" w:hAnsi="Times New Roman" w:cs="Times New Roman"/>
          <w:sz w:val="24"/>
          <w:szCs w:val="24"/>
          <w:lang w:eastAsia="sk-SK"/>
        </w:rPr>
        <w:t>Jaruska</w:t>
      </w:r>
      <w:proofErr w:type="spellEnd"/>
      <w:r w:rsidR="00576CAB">
        <w:rPr>
          <w:rFonts w:ascii="Times New Roman" w:hAnsi="Times New Roman" w:cs="Times New Roman"/>
          <w:sz w:val="24"/>
          <w:szCs w:val="24"/>
          <w:lang w:eastAsia="sk-SK"/>
        </w:rPr>
        <w:t xml:space="preserve"> Ladislav, PhD., </w:t>
      </w:r>
      <w:r w:rsidR="00576CAB" w:rsidRPr="00576CAB">
        <w:rPr>
          <w:rFonts w:ascii="Times New Roman" w:hAnsi="Times New Roman" w:cs="Times New Roman"/>
          <w:sz w:val="24"/>
          <w:szCs w:val="24"/>
          <w:lang w:eastAsia="sk-SK"/>
        </w:rPr>
        <w:t xml:space="preserve">Dr. </w:t>
      </w:r>
      <w:proofErr w:type="spellStart"/>
      <w:r w:rsidR="00576CAB" w:rsidRPr="00576CAB">
        <w:rPr>
          <w:rFonts w:ascii="Times New Roman" w:hAnsi="Times New Roman" w:cs="Times New Roman"/>
          <w:sz w:val="24"/>
          <w:szCs w:val="24"/>
          <w:lang w:eastAsia="sk-SK"/>
        </w:rPr>
        <w:t>habil</w:t>
      </w:r>
      <w:proofErr w:type="spellEnd"/>
      <w:r w:rsidR="00576CAB" w:rsidRPr="00576CAB">
        <w:rPr>
          <w:rFonts w:ascii="Times New Roman" w:hAnsi="Times New Roman" w:cs="Times New Roman"/>
          <w:sz w:val="24"/>
          <w:szCs w:val="24"/>
          <w:lang w:eastAsia="sk-SK"/>
        </w:rPr>
        <w:t>. PaedDr. Kinga Horváth, PhD.</w:t>
      </w:r>
      <w:r w:rsidR="00576CA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bookmarkStart w:id="0" w:name="_GoBack"/>
      <w:bookmarkEnd w:id="0"/>
    </w:p>
    <w:p w:rsidR="00D81AB9" w:rsidRDefault="00D81AB9" w:rsidP="00D81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1AB9">
        <w:rPr>
          <w:rFonts w:ascii="Times New Roman" w:hAnsi="Times New Roman" w:cs="Times New Roman"/>
          <w:b/>
          <w:sz w:val="24"/>
          <w:szCs w:val="24"/>
          <w:lang w:eastAsia="sk-SK"/>
        </w:rPr>
        <w:t>Doba trvania projektu</w:t>
      </w:r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: 2023-2025 </w:t>
      </w:r>
    </w:p>
    <w:p w:rsidR="002E6F0A" w:rsidRPr="00D81AB9" w:rsidRDefault="00D81AB9" w:rsidP="00D81A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1AB9">
        <w:rPr>
          <w:rFonts w:ascii="Times New Roman" w:hAnsi="Times New Roman" w:cs="Times New Roman"/>
          <w:b/>
          <w:lang w:eastAsia="sk-SK"/>
        </w:rPr>
        <w:t xml:space="preserve">PF UJS ako </w:t>
      </w:r>
      <w:proofErr w:type="spellStart"/>
      <w:r w:rsidRPr="00D81AB9">
        <w:rPr>
          <w:rFonts w:ascii="Times New Roman" w:hAnsi="Times New Roman" w:cs="Times New Roman"/>
          <w:b/>
          <w:lang w:eastAsia="sk-SK"/>
        </w:rPr>
        <w:t>spoluriešiteľské</w:t>
      </w:r>
      <w:proofErr w:type="spellEnd"/>
      <w:r w:rsidRPr="00D81AB9">
        <w:rPr>
          <w:rFonts w:ascii="Times New Roman" w:hAnsi="Times New Roman" w:cs="Times New Roman"/>
          <w:b/>
          <w:lang w:eastAsia="sk-SK"/>
        </w:rPr>
        <w:t xml:space="preserve"> pracovisko s prideleným rozpočtom.</w:t>
      </w:r>
    </w:p>
    <w:p w:rsidR="00690BC7" w:rsidRDefault="00690BC7" w:rsidP="00745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sk-SK"/>
        </w:rPr>
      </w:pPr>
    </w:p>
    <w:p w:rsidR="004876A4" w:rsidRDefault="004876A4" w:rsidP="00745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sk-SK"/>
        </w:rPr>
      </w:pPr>
    </w:p>
    <w:p w:rsidR="004876A4" w:rsidRPr="00D81AB9" w:rsidRDefault="004876A4" w:rsidP="004876A4">
      <w:pPr>
        <w:spacing w:after="0" w:line="240" w:lineRule="auto"/>
        <w:jc w:val="both"/>
        <w:rPr>
          <w:rFonts w:ascii="Times New Roman" w:hAnsi="Times New Roman" w:cs="Times New Roman"/>
          <w:b/>
          <w:lang w:eastAsia="sk-SK"/>
        </w:rPr>
      </w:pPr>
      <w:r w:rsidRPr="00D81AB9">
        <w:rPr>
          <w:rFonts w:ascii="Times New Roman" w:hAnsi="Times New Roman" w:cs="Times New Roman"/>
          <w:b/>
        </w:rPr>
        <w:t xml:space="preserve">KEGA </w:t>
      </w:r>
      <w:r w:rsidRPr="00D81AB9">
        <w:rPr>
          <w:rFonts w:ascii="Times New Roman" w:hAnsi="Times New Roman" w:cs="Times New Roman"/>
          <w:b/>
          <w:lang w:eastAsia="sk-SK"/>
        </w:rPr>
        <w:t>0</w:t>
      </w:r>
      <w:r>
        <w:rPr>
          <w:rFonts w:ascii="Times New Roman" w:hAnsi="Times New Roman" w:cs="Times New Roman"/>
          <w:b/>
          <w:lang w:eastAsia="sk-SK"/>
        </w:rPr>
        <w:t>1</w:t>
      </w:r>
      <w:r w:rsidRPr="00D81AB9">
        <w:rPr>
          <w:rFonts w:ascii="Times New Roman" w:hAnsi="Times New Roman" w:cs="Times New Roman"/>
          <w:b/>
          <w:lang w:eastAsia="sk-SK"/>
        </w:rPr>
        <w:t>1P</w:t>
      </w:r>
      <w:r>
        <w:rPr>
          <w:rFonts w:ascii="Times New Roman" w:hAnsi="Times New Roman" w:cs="Times New Roman"/>
          <w:b/>
          <w:lang w:eastAsia="sk-SK"/>
        </w:rPr>
        <w:t>U</w:t>
      </w:r>
      <w:r w:rsidRPr="00D81AB9">
        <w:rPr>
          <w:rFonts w:ascii="Times New Roman" w:hAnsi="Times New Roman" w:cs="Times New Roman"/>
          <w:b/>
          <w:lang w:eastAsia="sk-SK"/>
        </w:rPr>
        <w:t>-4/202</w:t>
      </w:r>
      <w:r>
        <w:rPr>
          <w:rFonts w:ascii="Times New Roman" w:hAnsi="Times New Roman" w:cs="Times New Roman"/>
          <w:b/>
          <w:lang w:eastAsia="sk-SK"/>
        </w:rPr>
        <w:t>4</w:t>
      </w:r>
      <w:r w:rsidRPr="00D81AB9">
        <w:rPr>
          <w:rFonts w:ascii="Times New Roman" w:hAnsi="Times New Roman" w:cs="Times New Roman"/>
          <w:b/>
          <w:lang w:eastAsia="sk-SK"/>
        </w:rPr>
        <w:t xml:space="preserve"> </w:t>
      </w:r>
      <w:r w:rsidRPr="004876A4">
        <w:rPr>
          <w:rFonts w:ascii="Times New Roman" w:hAnsi="Times New Roman" w:cs="Times New Roman"/>
          <w:b/>
          <w:lang w:eastAsia="sk-SK"/>
        </w:rPr>
        <w:t>Inovácia metód a foriem univerzitnej výučby predmetu Fyziológia živočíchov a človeka</w:t>
      </w:r>
    </w:p>
    <w:p w:rsidR="004876A4" w:rsidRDefault="004876A4" w:rsidP="00487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1AB9">
        <w:rPr>
          <w:rFonts w:ascii="Times New Roman" w:hAnsi="Times New Roman" w:cs="Times New Roman"/>
          <w:b/>
          <w:sz w:val="24"/>
          <w:szCs w:val="24"/>
          <w:lang w:eastAsia="sk-SK"/>
        </w:rPr>
        <w:t>Zodpovedný riešiteľ projektu na UJS</w:t>
      </w:r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: </w:t>
      </w:r>
      <w:r w:rsidRPr="004876A4">
        <w:rPr>
          <w:rFonts w:ascii="Times New Roman" w:hAnsi="Times New Roman" w:cs="Times New Roman"/>
          <w:sz w:val="24"/>
          <w:szCs w:val="24"/>
          <w:lang w:eastAsia="sk-SK"/>
        </w:rPr>
        <w:t xml:space="preserve">Nagy </w:t>
      </w:r>
      <w:proofErr w:type="spellStart"/>
      <w:r w:rsidRPr="004876A4">
        <w:rPr>
          <w:rFonts w:ascii="Times New Roman" w:hAnsi="Times New Roman" w:cs="Times New Roman"/>
          <w:sz w:val="24"/>
          <w:szCs w:val="24"/>
          <w:lang w:eastAsia="sk-SK"/>
        </w:rPr>
        <w:t>Melinda</w:t>
      </w:r>
      <w:proofErr w:type="spellEnd"/>
      <w:r w:rsidRPr="004876A4">
        <w:rPr>
          <w:rFonts w:ascii="Times New Roman" w:hAnsi="Times New Roman" w:cs="Times New Roman"/>
          <w:sz w:val="24"/>
          <w:szCs w:val="24"/>
          <w:lang w:eastAsia="sk-SK"/>
        </w:rPr>
        <w:t xml:space="preserve"> Dr. </w:t>
      </w:r>
      <w:proofErr w:type="spellStart"/>
      <w:r w:rsidRPr="004876A4">
        <w:rPr>
          <w:rFonts w:ascii="Times New Roman" w:hAnsi="Times New Roman" w:cs="Times New Roman"/>
          <w:sz w:val="24"/>
          <w:szCs w:val="24"/>
          <w:lang w:eastAsia="sk-SK"/>
        </w:rPr>
        <w:t>habil</w:t>
      </w:r>
      <w:proofErr w:type="spellEnd"/>
      <w:r w:rsidRPr="004876A4">
        <w:rPr>
          <w:rFonts w:ascii="Times New Roman" w:hAnsi="Times New Roman" w:cs="Times New Roman"/>
          <w:sz w:val="24"/>
          <w:szCs w:val="24"/>
          <w:lang w:eastAsia="sk-SK"/>
        </w:rPr>
        <w:t>. PaedDr. PhD.</w:t>
      </w:r>
    </w:p>
    <w:p w:rsidR="004876A4" w:rsidRDefault="004876A4" w:rsidP="004876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81AB9">
        <w:rPr>
          <w:rFonts w:ascii="Times New Roman" w:hAnsi="Times New Roman" w:cs="Times New Roman"/>
          <w:b/>
          <w:sz w:val="24"/>
          <w:szCs w:val="24"/>
          <w:lang w:eastAsia="sk-SK"/>
        </w:rPr>
        <w:t>Doba trvania projektu</w:t>
      </w:r>
      <w:r w:rsidRPr="00D81AB9">
        <w:rPr>
          <w:rFonts w:ascii="Times New Roman" w:hAnsi="Times New Roman" w:cs="Times New Roman"/>
          <w:sz w:val="24"/>
          <w:szCs w:val="24"/>
          <w:lang w:eastAsia="sk-SK"/>
        </w:rPr>
        <w:t>: 202</w:t>
      </w:r>
      <w:r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D81AB9">
        <w:rPr>
          <w:rFonts w:ascii="Times New Roman" w:hAnsi="Times New Roman" w:cs="Times New Roman"/>
          <w:sz w:val="24"/>
          <w:szCs w:val="24"/>
          <w:lang w:eastAsia="sk-SK"/>
        </w:rPr>
        <w:t>-202</w:t>
      </w:r>
      <w:r>
        <w:rPr>
          <w:rFonts w:ascii="Times New Roman" w:hAnsi="Times New Roman" w:cs="Times New Roman"/>
          <w:sz w:val="24"/>
          <w:szCs w:val="24"/>
          <w:lang w:eastAsia="sk-SK"/>
        </w:rPr>
        <w:t>7</w:t>
      </w:r>
      <w:r w:rsidRPr="00D81AB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4876A4" w:rsidRPr="00D81AB9" w:rsidRDefault="004876A4" w:rsidP="004876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81AB9">
        <w:rPr>
          <w:rFonts w:ascii="Times New Roman" w:hAnsi="Times New Roman" w:cs="Times New Roman"/>
          <w:b/>
          <w:lang w:eastAsia="sk-SK"/>
        </w:rPr>
        <w:t xml:space="preserve">PF UJS ako </w:t>
      </w:r>
      <w:proofErr w:type="spellStart"/>
      <w:r w:rsidRPr="00D81AB9">
        <w:rPr>
          <w:rFonts w:ascii="Times New Roman" w:hAnsi="Times New Roman" w:cs="Times New Roman"/>
          <w:b/>
          <w:lang w:eastAsia="sk-SK"/>
        </w:rPr>
        <w:t>spoluriešite</w:t>
      </w:r>
      <w:r w:rsidR="005E4A9B">
        <w:rPr>
          <w:rFonts w:ascii="Times New Roman" w:hAnsi="Times New Roman" w:cs="Times New Roman"/>
          <w:b/>
          <w:lang w:eastAsia="sk-SK"/>
        </w:rPr>
        <w:t>ľ</w:t>
      </w:r>
      <w:r w:rsidRPr="00D81AB9">
        <w:rPr>
          <w:rFonts w:ascii="Times New Roman" w:hAnsi="Times New Roman" w:cs="Times New Roman"/>
          <w:b/>
          <w:lang w:eastAsia="sk-SK"/>
        </w:rPr>
        <w:t>ské</w:t>
      </w:r>
      <w:proofErr w:type="spellEnd"/>
      <w:r w:rsidRPr="00D81AB9">
        <w:rPr>
          <w:rFonts w:ascii="Times New Roman" w:hAnsi="Times New Roman" w:cs="Times New Roman"/>
          <w:b/>
          <w:lang w:eastAsia="sk-SK"/>
        </w:rPr>
        <w:t xml:space="preserve"> pracovisko s prideleným rozpočtom.</w:t>
      </w:r>
    </w:p>
    <w:p w:rsidR="004876A4" w:rsidRPr="00745890" w:rsidRDefault="004876A4" w:rsidP="00745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sk-SK"/>
        </w:rPr>
      </w:pPr>
    </w:p>
    <w:sectPr w:rsidR="004876A4" w:rsidRPr="00745890" w:rsidSect="00F328C1">
      <w:pgSz w:w="11906" w:h="16838"/>
      <w:pgMar w:top="1134" w:right="113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32363"/>
    <w:multiLevelType w:val="hybridMultilevel"/>
    <w:tmpl w:val="58BA5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92002"/>
    <w:multiLevelType w:val="hybridMultilevel"/>
    <w:tmpl w:val="81AE7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34"/>
    <w:rsid w:val="000B3C4C"/>
    <w:rsid w:val="00145654"/>
    <w:rsid w:val="002E6F0A"/>
    <w:rsid w:val="003A2F4C"/>
    <w:rsid w:val="003C3F91"/>
    <w:rsid w:val="004876A4"/>
    <w:rsid w:val="00576CAB"/>
    <w:rsid w:val="00577AA1"/>
    <w:rsid w:val="005E4A9B"/>
    <w:rsid w:val="006271BD"/>
    <w:rsid w:val="00690BC7"/>
    <w:rsid w:val="00745890"/>
    <w:rsid w:val="00871843"/>
    <w:rsid w:val="008725F5"/>
    <w:rsid w:val="009346BC"/>
    <w:rsid w:val="009669F9"/>
    <w:rsid w:val="009D0871"/>
    <w:rsid w:val="00A843DB"/>
    <w:rsid w:val="00AB30F5"/>
    <w:rsid w:val="00AC46C0"/>
    <w:rsid w:val="00D53952"/>
    <w:rsid w:val="00D81AB9"/>
    <w:rsid w:val="00E85FCE"/>
    <w:rsid w:val="00E9119C"/>
    <w:rsid w:val="00F328C1"/>
    <w:rsid w:val="00F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42CE"/>
  <w15:chartTrackingRefBased/>
  <w15:docId w15:val="{94E56052-4D39-44D5-B680-B121CF20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7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2C05C-D171-41D8-9EBE-FB5C606B2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Lilla Bartalos</cp:lastModifiedBy>
  <cp:revision>2</cp:revision>
  <cp:lastPrinted>2020-08-12T09:15:00Z</cp:lastPrinted>
  <dcterms:created xsi:type="dcterms:W3CDTF">2025-04-02T07:05:00Z</dcterms:created>
  <dcterms:modified xsi:type="dcterms:W3CDTF">2025-04-02T07:05:00Z</dcterms:modified>
</cp:coreProperties>
</file>